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现观庄严论（总义）（</w:t>
      </w:r>
      <w:r>
        <w:rPr>
          <w:rFonts w:hint="eastAsia" w:ascii="黑体" w:hAnsi="黑体" w:eastAsia="黑体" w:cs="黑体"/>
          <w:b/>
          <w:bCs/>
          <w:sz w:val="28"/>
          <w:szCs w:val="28"/>
          <w:lang w:val="en-US" w:eastAsia="zh-CN"/>
        </w:rPr>
        <w:t>圆满</w:t>
      </w:r>
      <w:r>
        <w:rPr>
          <w:rFonts w:hint="eastAsia" w:ascii="黑体" w:hAnsi="黑体" w:eastAsia="黑体" w:cs="黑体"/>
          <w:b/>
          <w:bCs/>
          <w:sz w:val="32"/>
          <w:szCs w:val="32"/>
          <w:lang w:val="en-US" w:eastAsia="zh-CN"/>
        </w:rPr>
        <w:t>） 20课 初稿</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黑体" w:hAnsi="黑体" w:eastAsia="黑体" w:cs="黑体"/>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lang w:eastAsia="zh-CN"/>
        </w:rPr>
        <w:t>现在辅导</w:t>
      </w:r>
      <w:r>
        <w:rPr>
          <w:rFonts w:hint="eastAsia" w:ascii="楷体" w:hAnsi="楷体" w:eastAsia="楷体"/>
          <w:sz w:val="28"/>
          <w:szCs w:val="28"/>
        </w:rPr>
        <w:t>《现观庄严论》</w:t>
      </w:r>
      <w:r>
        <w:rPr>
          <w:rFonts w:hint="eastAsia" w:ascii="楷体" w:hAnsi="楷体" w:eastAsia="楷体"/>
          <w:sz w:val="28"/>
          <w:szCs w:val="28"/>
          <w:lang w:eastAsia="zh-CN"/>
        </w:rPr>
        <w:t>总义。</w:t>
      </w:r>
      <w:r>
        <w:rPr>
          <w:rFonts w:hint="eastAsia" w:ascii="楷体" w:hAnsi="楷体" w:eastAsia="楷体"/>
          <w:sz w:val="28"/>
          <w:szCs w:val="28"/>
        </w:rPr>
        <w:t>下面主</w:t>
      </w:r>
      <w:bookmarkStart w:id="0" w:name="_GoBack"/>
      <w:bookmarkEnd w:id="0"/>
      <w:r>
        <w:rPr>
          <w:rFonts w:hint="eastAsia" w:ascii="楷体" w:hAnsi="楷体" w:eastAsia="楷体"/>
          <w:sz w:val="28"/>
          <w:szCs w:val="28"/>
        </w:rPr>
        <w:t>要是宣讲所得的果，前面发心已经讲完了，</w:t>
      </w:r>
      <w:r>
        <w:rPr>
          <w:rFonts w:hint="eastAsia" w:ascii="楷体" w:hAnsi="楷体" w:eastAsia="楷体"/>
          <w:sz w:val="28"/>
          <w:szCs w:val="28"/>
          <w:lang w:eastAsia="zh-CN"/>
        </w:rPr>
        <w:t>主要是</w:t>
      </w:r>
      <w:r>
        <w:rPr>
          <w:rFonts w:hint="eastAsia" w:ascii="楷体" w:hAnsi="楷体" w:eastAsia="楷体"/>
          <w:sz w:val="28"/>
          <w:szCs w:val="28"/>
        </w:rPr>
        <w:t>通过三智的方式进行</w:t>
      </w:r>
      <w:r>
        <w:rPr>
          <w:rFonts w:hint="eastAsia" w:ascii="楷体" w:hAnsi="楷体" w:eastAsia="楷体"/>
          <w:sz w:val="28"/>
          <w:szCs w:val="28"/>
          <w:lang w:eastAsia="zh-CN"/>
        </w:rPr>
        <w:t>宣讲</w:t>
      </w:r>
      <w:r>
        <w:rPr>
          <w:rFonts w:hint="eastAsia" w:ascii="楷体" w:hAnsi="楷体" w:eastAsia="楷体"/>
          <w:sz w:val="28"/>
          <w:szCs w:val="28"/>
        </w:rPr>
        <w:t>发心，后面宣讲了加行，加行是通过四加行</w:t>
      </w:r>
      <w:r>
        <w:rPr>
          <w:rFonts w:hint="eastAsia" w:ascii="楷体" w:hAnsi="楷体" w:eastAsia="楷体"/>
          <w:sz w:val="28"/>
          <w:szCs w:val="28"/>
          <w:highlight w:val="none"/>
        </w:rPr>
        <w:t>，</w:t>
      </w:r>
      <w:r>
        <w:rPr>
          <w:rFonts w:hint="eastAsia" w:ascii="楷体" w:hAnsi="楷体" w:eastAsia="楷体"/>
          <w:sz w:val="28"/>
          <w:szCs w:val="28"/>
          <w:highlight w:val="none"/>
          <w:lang w:eastAsia="zh-CN"/>
        </w:rPr>
        <w:t>归摄成正</w:t>
      </w:r>
      <w:r>
        <w:rPr>
          <w:rFonts w:hint="eastAsia" w:ascii="楷体" w:hAnsi="楷体" w:eastAsia="楷体"/>
          <w:sz w:val="28"/>
          <w:szCs w:val="28"/>
          <w:highlight w:val="none"/>
        </w:rPr>
        <w:t>等加行和</w:t>
      </w:r>
      <w:r>
        <w:rPr>
          <w:rFonts w:hint="eastAsia" w:ascii="楷体" w:hAnsi="楷体" w:eastAsia="楷体"/>
          <w:sz w:val="28"/>
          <w:szCs w:val="28"/>
          <w:highlight w:val="none"/>
          <w:lang w:eastAsia="zh-CN"/>
        </w:rPr>
        <w:t>次第</w:t>
      </w:r>
      <w:r>
        <w:rPr>
          <w:rFonts w:hint="eastAsia" w:ascii="楷体" w:hAnsi="楷体" w:eastAsia="楷体"/>
          <w:sz w:val="28"/>
          <w:szCs w:val="28"/>
          <w:highlight w:val="none"/>
        </w:rPr>
        <w:t>加行</w:t>
      </w:r>
      <w:r>
        <w:rPr>
          <w:rFonts w:hint="eastAsia" w:ascii="楷体" w:hAnsi="楷体" w:eastAsia="楷体"/>
          <w:sz w:val="28"/>
          <w:szCs w:val="28"/>
          <w:highlight w:val="none"/>
          <w:lang w:eastAsia="zh-CN"/>
        </w:rPr>
        <w:t>。</w:t>
      </w:r>
      <w:r>
        <w:rPr>
          <w:rFonts w:hint="eastAsia" w:ascii="楷体" w:hAnsi="楷体" w:eastAsia="楷体"/>
          <w:sz w:val="28"/>
          <w:szCs w:val="28"/>
        </w:rPr>
        <w:t>像这样已经做了观察，实际上这样发心行为的果是法身事业，下面这一段主要是相合</w:t>
      </w:r>
      <w:r>
        <w:rPr>
          <w:rFonts w:hint="eastAsia" w:ascii="楷体" w:hAnsi="楷体" w:eastAsia="楷体"/>
          <w:sz w:val="28"/>
          <w:szCs w:val="28"/>
          <w:lang w:eastAsia="zh-CN"/>
        </w:rPr>
        <w:t>于</w:t>
      </w:r>
      <w:r>
        <w:rPr>
          <w:rFonts w:hint="eastAsia" w:ascii="楷体" w:hAnsi="楷体" w:eastAsia="楷体"/>
          <w:sz w:val="28"/>
          <w:szCs w:val="28"/>
        </w:rPr>
        <w:t>法身事业的宣讲。</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b/>
          <w:sz w:val="28"/>
          <w:szCs w:val="28"/>
        </w:rPr>
      </w:pPr>
      <w:r>
        <w:rPr>
          <w:rFonts w:hint="eastAsia" w:ascii="楷体" w:hAnsi="楷体" w:eastAsia="楷体" w:cs="楷体"/>
          <w:b/>
          <w:sz w:val="28"/>
          <w:szCs w:val="28"/>
        </w:rPr>
        <w:t>从论中的内容可以知道，以殊胜的发心与加行而修持道法的结果，就是法身以及事业。</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通过论中的内容可以了知，有殊胜的发心，通达三智的方式</w:t>
      </w:r>
      <w:r>
        <w:rPr>
          <w:rFonts w:hint="eastAsia" w:ascii="楷体" w:hAnsi="楷体" w:eastAsia="楷体"/>
          <w:sz w:val="28"/>
          <w:szCs w:val="28"/>
          <w:lang w:eastAsia="zh-CN"/>
        </w:rPr>
        <w:t>而</w:t>
      </w:r>
      <w:r>
        <w:rPr>
          <w:rFonts w:hint="eastAsia" w:ascii="楷体" w:hAnsi="楷体" w:eastAsia="楷体"/>
          <w:sz w:val="28"/>
          <w:szCs w:val="28"/>
        </w:rPr>
        <w:t>发起殊胜的菩提心，通过发起加行的方式修持道法的结果，最终必定会获得殊胜圆满的果，这也是法身和事业。</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这既是一般的佛子们将其作为首要动机的追求目标，也是最后的结果，</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实际上这样一种法身和事业一方面是首要的动机，一方面愿诸有情愿成佛也好，或者发心为利他，求正等菩提也好，实际上是法身和事业首先是佛子的追求、动机</w:t>
      </w:r>
      <w:r>
        <w:rPr>
          <w:rFonts w:hint="eastAsia" w:ascii="楷体" w:hAnsi="楷体" w:eastAsia="楷体" w:cs="楷体"/>
          <w:sz w:val="28"/>
          <w:szCs w:val="28"/>
          <w:lang w:eastAsia="zh-CN"/>
        </w:rPr>
        <w:t>，</w:t>
      </w:r>
      <w:r>
        <w:rPr>
          <w:rFonts w:hint="eastAsia" w:ascii="楷体" w:hAnsi="楷体" w:eastAsia="楷体" w:cs="楷体"/>
          <w:sz w:val="28"/>
          <w:szCs w:val="28"/>
        </w:rPr>
        <w:t>首先要动机的追求目标，也是最后的结果，后面</w:t>
      </w:r>
      <w:r>
        <w:rPr>
          <w:rFonts w:hint="eastAsia" w:ascii="楷体" w:hAnsi="楷体" w:eastAsia="楷体" w:cs="楷体"/>
          <w:sz w:val="28"/>
          <w:szCs w:val="28"/>
          <w:lang w:eastAsia="zh-CN"/>
        </w:rPr>
        <w:t>把</w:t>
      </w:r>
      <w:r>
        <w:rPr>
          <w:rFonts w:hint="eastAsia" w:ascii="楷体" w:hAnsi="楷体" w:eastAsia="楷体" w:cs="楷体"/>
          <w:sz w:val="28"/>
          <w:szCs w:val="28"/>
        </w:rPr>
        <w:t>发心和加行，修道圆满的时候就能得到法身，以及展开弘法利生的事业。</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因此，在乃至轮回未空之间，以恒常、周遍、大自成的方式行持众生之利的利他行为，就是菩萨道的真正所修。</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乃至轮回未空之间，通过恒常、周遍、大自成的方式行持利他的行为，</w:t>
      </w:r>
      <w:r>
        <w:rPr>
          <w:rFonts w:hint="eastAsia" w:ascii="楷体" w:hAnsi="楷体" w:eastAsia="楷体" w:cs="楷体"/>
          <w:sz w:val="28"/>
          <w:szCs w:val="28"/>
          <w:lang w:eastAsia="zh-CN"/>
        </w:rPr>
        <w:t>“</w:t>
      </w:r>
      <w:r>
        <w:rPr>
          <w:rFonts w:hint="eastAsia" w:ascii="楷体" w:hAnsi="楷体" w:eastAsia="楷体" w:cs="楷体"/>
          <w:sz w:val="28"/>
          <w:szCs w:val="28"/>
        </w:rPr>
        <w:t>恒常</w:t>
      </w:r>
      <w:r>
        <w:rPr>
          <w:rFonts w:hint="eastAsia" w:ascii="楷体" w:hAnsi="楷体" w:eastAsia="楷体" w:cs="楷体"/>
          <w:sz w:val="28"/>
          <w:szCs w:val="28"/>
          <w:lang w:eastAsia="zh-CN"/>
        </w:rPr>
        <w:t>”</w:t>
      </w:r>
      <w:r>
        <w:rPr>
          <w:rFonts w:hint="eastAsia" w:ascii="楷体" w:hAnsi="楷体" w:eastAsia="楷体" w:cs="楷体"/>
          <w:sz w:val="28"/>
          <w:szCs w:val="28"/>
        </w:rPr>
        <w:t>主要是讲根本不间断，没有一个间断叫做恒常。</w:t>
      </w:r>
      <w:r>
        <w:rPr>
          <w:rFonts w:hint="eastAsia" w:ascii="楷体" w:hAnsi="楷体" w:eastAsia="楷体" w:cs="楷体"/>
          <w:sz w:val="28"/>
          <w:szCs w:val="28"/>
          <w:lang w:eastAsia="zh-CN"/>
        </w:rPr>
        <w:t>“</w:t>
      </w:r>
      <w:r>
        <w:rPr>
          <w:rFonts w:hint="eastAsia" w:ascii="楷体" w:hAnsi="楷体" w:eastAsia="楷体" w:cs="楷体"/>
          <w:sz w:val="28"/>
          <w:szCs w:val="28"/>
        </w:rPr>
        <w:t>周遍</w:t>
      </w:r>
      <w:r>
        <w:rPr>
          <w:rFonts w:hint="eastAsia" w:ascii="楷体" w:hAnsi="楷体" w:eastAsia="楷体" w:cs="楷体"/>
          <w:sz w:val="28"/>
          <w:szCs w:val="28"/>
          <w:lang w:eastAsia="zh-CN"/>
        </w:rPr>
        <w:t>”</w:t>
      </w:r>
      <w:r>
        <w:rPr>
          <w:rFonts w:hint="eastAsia" w:ascii="楷体" w:hAnsi="楷体" w:eastAsia="楷体" w:cs="楷体"/>
          <w:sz w:val="28"/>
          <w:szCs w:val="28"/>
        </w:rPr>
        <w:t>就是没有一点偏颇，所有有情和事业周遍一切众，这样称之为周遍。</w:t>
      </w:r>
      <w:r>
        <w:rPr>
          <w:rFonts w:hint="eastAsia" w:ascii="楷体" w:hAnsi="楷体" w:eastAsia="楷体" w:cs="楷体"/>
          <w:sz w:val="28"/>
          <w:szCs w:val="28"/>
          <w:lang w:eastAsia="zh-CN"/>
        </w:rPr>
        <w:t>“</w:t>
      </w:r>
      <w:r>
        <w:rPr>
          <w:rFonts w:hint="eastAsia" w:ascii="楷体" w:hAnsi="楷体" w:eastAsia="楷体" w:cs="楷体"/>
          <w:sz w:val="28"/>
          <w:szCs w:val="28"/>
        </w:rPr>
        <w:t>大自成</w:t>
      </w:r>
      <w:r>
        <w:rPr>
          <w:rFonts w:hint="eastAsia" w:ascii="楷体" w:hAnsi="楷体" w:eastAsia="楷体" w:cs="楷体"/>
          <w:sz w:val="28"/>
          <w:szCs w:val="28"/>
          <w:lang w:eastAsia="zh-CN"/>
        </w:rPr>
        <w:t>”</w:t>
      </w:r>
      <w:r>
        <w:rPr>
          <w:rFonts w:hint="eastAsia" w:ascii="楷体" w:hAnsi="楷体" w:eastAsia="楷体" w:cs="楷体"/>
          <w:sz w:val="28"/>
          <w:szCs w:val="28"/>
        </w:rPr>
        <w:t>就是指任运，根本没有勤作</w:t>
      </w:r>
      <w:r>
        <w:rPr>
          <w:rFonts w:hint="eastAsia" w:ascii="楷体" w:hAnsi="楷体" w:eastAsia="楷体" w:cs="楷体"/>
          <w:sz w:val="28"/>
          <w:szCs w:val="28"/>
          <w:lang w:eastAsia="zh-CN"/>
        </w:rPr>
        <w:t>。</w:t>
      </w:r>
      <w:r>
        <w:rPr>
          <w:rFonts w:hint="eastAsia" w:ascii="楷体" w:hAnsi="楷体" w:eastAsia="楷体" w:cs="楷体"/>
          <w:sz w:val="28"/>
          <w:szCs w:val="28"/>
        </w:rPr>
        <w:t>通过这样的方法利益有情，行持利益众生的利他行，这就是菩萨道真正的所修持。</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作为其所依，就是法身。</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作为其</w:t>
      </w:r>
      <w:r>
        <w:rPr>
          <w:rFonts w:hint="eastAsia" w:ascii="楷体" w:hAnsi="楷体" w:eastAsia="楷体" w:cs="楷体"/>
          <w:sz w:val="28"/>
          <w:szCs w:val="28"/>
          <w:lang w:eastAsia="zh-CN"/>
        </w:rPr>
        <w:t>”</w:t>
      </w:r>
      <w:r>
        <w:rPr>
          <w:rFonts w:hint="eastAsia" w:ascii="楷体" w:hAnsi="楷体" w:eastAsia="楷体" w:cs="楷体"/>
          <w:sz w:val="28"/>
          <w:szCs w:val="28"/>
        </w:rPr>
        <w:t>，这个</w:t>
      </w:r>
      <w:r>
        <w:rPr>
          <w:rFonts w:hint="eastAsia" w:ascii="楷体" w:hAnsi="楷体" w:eastAsia="楷体" w:cs="楷体"/>
          <w:sz w:val="28"/>
          <w:szCs w:val="28"/>
          <w:lang w:eastAsia="zh-CN"/>
        </w:rPr>
        <w:t>“</w:t>
      </w:r>
      <w:r>
        <w:rPr>
          <w:rFonts w:hint="eastAsia" w:ascii="楷体" w:hAnsi="楷体" w:eastAsia="楷体" w:cs="楷体"/>
          <w:sz w:val="28"/>
          <w:szCs w:val="28"/>
        </w:rPr>
        <w:t>其</w:t>
      </w:r>
      <w:r>
        <w:rPr>
          <w:rFonts w:hint="eastAsia" w:ascii="楷体" w:hAnsi="楷体" w:eastAsia="楷体" w:cs="楷体"/>
          <w:sz w:val="28"/>
          <w:szCs w:val="28"/>
          <w:lang w:eastAsia="zh-CN"/>
        </w:rPr>
        <w:t>”</w:t>
      </w:r>
      <w:r>
        <w:rPr>
          <w:rFonts w:hint="eastAsia" w:ascii="楷体" w:hAnsi="楷体" w:eastAsia="楷体" w:cs="楷体"/>
          <w:sz w:val="28"/>
          <w:szCs w:val="28"/>
        </w:rPr>
        <w:t>就是真正的事业，利他的行为</w:t>
      </w:r>
      <w:r>
        <w:rPr>
          <w:rFonts w:hint="eastAsia" w:ascii="楷体" w:hAnsi="楷体" w:eastAsia="楷体" w:cs="楷体"/>
          <w:sz w:val="28"/>
          <w:szCs w:val="28"/>
          <w:lang w:eastAsia="zh-CN"/>
        </w:rPr>
        <w:t>。</w:t>
      </w:r>
      <w:r>
        <w:rPr>
          <w:rFonts w:hint="eastAsia" w:ascii="楷体" w:hAnsi="楷体" w:eastAsia="楷体" w:cs="楷体"/>
          <w:sz w:val="28"/>
          <w:szCs w:val="28"/>
        </w:rPr>
        <w:t>真正要展开弘法利生的行为，它的所依是什么，它的所依就是法身。相当于我们在菩萨地的时候你要展开布施等六度弘法利生，它的所依</w:t>
      </w:r>
      <w:r>
        <w:rPr>
          <w:rFonts w:hint="eastAsia" w:ascii="楷体" w:hAnsi="楷体" w:eastAsia="楷体" w:cs="楷体"/>
          <w:sz w:val="28"/>
          <w:szCs w:val="28"/>
          <w:lang w:eastAsia="zh-CN"/>
        </w:rPr>
        <w:t>是证悟</w:t>
      </w:r>
      <w:r>
        <w:rPr>
          <w:rFonts w:hint="eastAsia" w:ascii="楷体" w:hAnsi="楷体" w:eastAsia="楷体" w:cs="楷体"/>
          <w:sz w:val="28"/>
          <w:szCs w:val="28"/>
          <w:highlight w:val="none"/>
        </w:rPr>
        <w:t>无分别智</w:t>
      </w:r>
      <w:r>
        <w:rPr>
          <w:rFonts w:hint="eastAsia" w:ascii="楷体" w:hAnsi="楷体" w:eastAsia="楷体" w:cs="楷体"/>
          <w:sz w:val="28"/>
          <w:szCs w:val="28"/>
          <w:highlight w:val="none"/>
          <w:lang w:eastAsia="zh-CN"/>
        </w:rPr>
        <w:t>一样</w:t>
      </w:r>
      <w:r>
        <w:rPr>
          <w:rFonts w:hint="eastAsia" w:ascii="楷体" w:hAnsi="楷体" w:eastAsia="楷体" w:cs="楷体"/>
          <w:sz w:val="28"/>
          <w:szCs w:val="28"/>
          <w:highlight w:val="none"/>
        </w:rPr>
        <w:t>，</w:t>
      </w:r>
      <w:r>
        <w:rPr>
          <w:rFonts w:hint="eastAsia" w:ascii="楷体" w:hAnsi="楷体" w:eastAsia="楷体" w:cs="楷体"/>
          <w:sz w:val="28"/>
          <w:szCs w:val="28"/>
        </w:rPr>
        <w:t>你要在最后的时候展开任运自成的弘法利生事业必须要以法身作为它的所依。如果你没有获得最为圆满的法身，不可能在这个基础上展开这么任运的，恒常周遍、大自成的方式来利益有情。</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菩萨虽然可以真实的利益有情，但是他利益有情的方法和佛相比较的时候仍然有局限性的，有勤作，没办法任运，没办法完全周遍，没办法恒常不断</w:t>
      </w:r>
      <w:r>
        <w:rPr>
          <w:rFonts w:hint="eastAsia" w:ascii="楷体" w:hAnsi="楷体" w:eastAsia="楷体" w:cs="楷体"/>
          <w:sz w:val="28"/>
          <w:szCs w:val="28"/>
          <w:lang w:eastAsia="zh-CN"/>
        </w:rPr>
        <w:t>。</w:t>
      </w:r>
      <w:r>
        <w:rPr>
          <w:rFonts w:hint="eastAsia" w:ascii="楷体" w:hAnsi="楷体" w:eastAsia="楷体" w:cs="楷体"/>
          <w:sz w:val="28"/>
          <w:szCs w:val="28"/>
        </w:rPr>
        <w:t>所以观待佛来讲，佛的法身圆圆满满，他的事业绝对</w:t>
      </w:r>
      <w:r>
        <w:rPr>
          <w:rFonts w:hint="eastAsia" w:ascii="楷体" w:hAnsi="楷体" w:eastAsia="楷体" w:cs="楷体"/>
          <w:sz w:val="28"/>
          <w:szCs w:val="28"/>
          <w:lang w:eastAsia="zh-CN"/>
        </w:rPr>
        <w:t>是</w:t>
      </w:r>
      <w:r>
        <w:rPr>
          <w:rFonts w:hint="eastAsia" w:ascii="楷体" w:hAnsi="楷体" w:eastAsia="楷体" w:cs="楷体"/>
          <w:sz w:val="28"/>
          <w:szCs w:val="28"/>
        </w:rPr>
        <w:t>任运自成。</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而在法身所分成的断证两方面当中，行持利他事业的真正增上缘，就是证悟智慧的法身，</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在法身当中分为断证，当然在法身</w:t>
      </w:r>
      <w:r>
        <w:rPr>
          <w:rFonts w:hint="eastAsia" w:ascii="楷体" w:hAnsi="楷体" w:eastAsia="楷体" w:cs="楷体"/>
          <w:sz w:val="28"/>
          <w:szCs w:val="28"/>
          <w:lang w:eastAsia="zh-CN"/>
        </w:rPr>
        <w:t>的</w:t>
      </w:r>
      <w:r>
        <w:rPr>
          <w:rFonts w:hint="eastAsia" w:ascii="楷体" w:hAnsi="楷体" w:eastAsia="楷体" w:cs="楷体"/>
          <w:sz w:val="28"/>
          <w:szCs w:val="28"/>
        </w:rPr>
        <w:t>本体上是</w:t>
      </w:r>
      <w:r>
        <w:rPr>
          <w:rFonts w:hint="eastAsia" w:ascii="楷体" w:hAnsi="楷体" w:eastAsia="楷体" w:cs="楷体"/>
          <w:sz w:val="28"/>
          <w:szCs w:val="28"/>
          <w:lang w:eastAsia="zh-CN"/>
        </w:rPr>
        <w:t>没什么可</w:t>
      </w:r>
      <w:r>
        <w:rPr>
          <w:rFonts w:hint="eastAsia" w:ascii="楷体" w:hAnsi="楷体" w:eastAsia="楷体" w:cs="楷体"/>
          <w:sz w:val="28"/>
          <w:szCs w:val="28"/>
        </w:rPr>
        <w:t>分的，如果我们要从</w:t>
      </w:r>
      <w:r>
        <w:rPr>
          <w:rFonts w:hint="eastAsia" w:ascii="楷体" w:hAnsi="楷体" w:eastAsia="楷体" w:cs="楷体"/>
          <w:sz w:val="28"/>
          <w:szCs w:val="28"/>
          <w:lang w:eastAsia="zh-CN"/>
        </w:rPr>
        <w:t>分别念去</w:t>
      </w:r>
      <w:r>
        <w:rPr>
          <w:rFonts w:hint="eastAsia" w:ascii="楷体" w:hAnsi="楷体" w:eastAsia="楷体" w:cs="楷体"/>
          <w:sz w:val="28"/>
          <w:szCs w:val="28"/>
          <w:highlight w:val="none"/>
        </w:rPr>
        <w:t>3：4</w:t>
      </w:r>
      <w:r>
        <w:rPr>
          <w:rFonts w:ascii="楷体" w:hAnsi="楷体" w:eastAsia="楷体" w:cs="楷体"/>
          <w:sz w:val="28"/>
          <w:szCs w:val="28"/>
          <w:highlight w:val="none"/>
        </w:rPr>
        <w:t>2</w:t>
      </w:r>
      <w:r>
        <w:rPr>
          <w:rFonts w:hint="eastAsia" w:ascii="楷体" w:hAnsi="楷体" w:eastAsia="楷体" w:cs="楷体"/>
          <w:sz w:val="28"/>
          <w:szCs w:val="28"/>
        </w:rPr>
        <w:t>观察法身的话可以，可以把法身分析成断和证两方面，断方面就是断除二障，证方面证悟一切智智，所有圆满的空性，这方面可以分成断证两方面。</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在这两方面中行持利他事业的真正增上缘应该是证悟智慧的法身，断证当中证悟，证悟就是获得了智慧的法身，可以作为行持利他事业的真正</w:t>
      </w:r>
      <w:r>
        <w:rPr>
          <w:rFonts w:hint="eastAsia" w:ascii="楷体" w:hAnsi="楷体" w:eastAsia="楷体" w:cs="楷体"/>
          <w:sz w:val="28"/>
          <w:szCs w:val="28"/>
          <w:lang w:eastAsia="zh-CN"/>
        </w:rPr>
        <w:t>的</w:t>
      </w:r>
      <w:r>
        <w:rPr>
          <w:rFonts w:hint="eastAsia" w:ascii="楷体" w:hAnsi="楷体" w:eastAsia="楷体" w:cs="楷体"/>
          <w:sz w:val="28"/>
          <w:szCs w:val="28"/>
        </w:rPr>
        <w:t>增上缘，去掉这个法身绝对不可以，直接的因缘，此处这方面就是真正的增上缘。</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因此，在该论（《现观庄严论•序品》）中才会有“法身并事业”，以及《摄品》中的“法身事业果”之说。</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sz w:val="28"/>
          <w:szCs w:val="28"/>
        </w:rPr>
      </w:pPr>
      <w:r>
        <w:rPr>
          <w:rFonts w:hint="eastAsia" w:ascii="楷体" w:hAnsi="楷体" w:eastAsia="楷体"/>
          <w:sz w:val="28"/>
          <w:szCs w:val="28"/>
        </w:rPr>
        <w:t>就是因为有法身做所依，展开弘法利生圆满事业的缘故，《序品》当中</w:t>
      </w:r>
      <w:r>
        <w:rPr>
          <w:rFonts w:hint="eastAsia" w:ascii="楷体" w:hAnsi="楷体" w:eastAsia="楷体"/>
          <w:sz w:val="28"/>
          <w:szCs w:val="28"/>
          <w:lang w:eastAsia="zh-CN"/>
        </w:rPr>
        <w:t>“</w:t>
      </w:r>
      <w:r>
        <w:rPr>
          <w:rFonts w:hint="eastAsia" w:ascii="楷体" w:hAnsi="楷体" w:eastAsia="楷体"/>
          <w:sz w:val="28"/>
          <w:szCs w:val="28"/>
        </w:rPr>
        <w:t>法身并事业</w:t>
      </w:r>
      <w:r>
        <w:rPr>
          <w:rFonts w:hint="eastAsia" w:ascii="楷体" w:hAnsi="楷体" w:eastAsia="楷体"/>
          <w:sz w:val="28"/>
          <w:szCs w:val="28"/>
          <w:lang w:eastAsia="zh-CN"/>
        </w:rPr>
        <w:t>”</w:t>
      </w:r>
      <w:r>
        <w:rPr>
          <w:rFonts w:hint="eastAsia" w:ascii="楷体" w:hAnsi="楷体" w:eastAsia="楷体"/>
          <w:sz w:val="28"/>
          <w:szCs w:val="28"/>
        </w:rPr>
        <w:t>，</w:t>
      </w:r>
      <w:r>
        <w:rPr>
          <w:rFonts w:hint="eastAsia" w:ascii="楷体" w:hAnsi="楷体" w:eastAsia="楷体"/>
          <w:sz w:val="28"/>
          <w:szCs w:val="28"/>
          <w:lang w:eastAsia="zh-CN"/>
        </w:rPr>
        <w:t>“</w:t>
      </w:r>
      <w:r>
        <w:rPr>
          <w:rFonts w:hint="eastAsia" w:ascii="楷体" w:hAnsi="楷体" w:eastAsia="楷体"/>
          <w:sz w:val="28"/>
          <w:szCs w:val="28"/>
        </w:rPr>
        <w:t>法身并事业</w:t>
      </w:r>
      <w:r>
        <w:rPr>
          <w:rFonts w:hint="eastAsia" w:ascii="楷体" w:hAnsi="楷体" w:eastAsia="楷体"/>
          <w:sz w:val="28"/>
          <w:szCs w:val="28"/>
          <w:lang w:eastAsia="zh-CN"/>
        </w:rPr>
        <w:t>”</w:t>
      </w:r>
      <w:r>
        <w:rPr>
          <w:rFonts w:hint="eastAsia" w:ascii="楷体" w:hAnsi="楷体" w:eastAsia="楷体"/>
          <w:sz w:val="28"/>
          <w:szCs w:val="28"/>
        </w:rPr>
        <w:t>就是把法身和事业放在一起讲的，实际上是不可分的意思。你真正得到了法身是绝对要做事业的，你要展开事业绝对要以法身作所依，一方面我们可以分开讲，合起来讲绝对是这样，肯定是这样来安立的，《摄品》当中法身事业也是把法身和事业放在一起来观察。</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由此可见，虽然现前一切种智，是指断除二障及习气的成就，但小乘道也承许声缘阿罗汉所趋入的无余涅槃，也是以无依的方式断除了二障，</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“由此可见，虽然现前一切种智，是指断除二障及习气的成就”，现前一切种智就是断除了二障和断除了二障的习气</w:t>
      </w:r>
      <w:r>
        <w:rPr>
          <w:rFonts w:hint="eastAsia" w:ascii="楷体" w:hAnsi="楷体" w:eastAsia="楷体" w:cs="楷体"/>
          <w:sz w:val="28"/>
          <w:szCs w:val="28"/>
          <w:lang w:eastAsia="zh-CN"/>
        </w:rPr>
        <w:t>，</w:t>
      </w:r>
      <w:r>
        <w:rPr>
          <w:rFonts w:hint="eastAsia" w:ascii="楷体" w:hAnsi="楷体" w:eastAsia="楷体" w:cs="楷体"/>
          <w:sz w:val="28"/>
          <w:szCs w:val="28"/>
        </w:rPr>
        <w:t>这</w:t>
      </w:r>
      <w:r>
        <w:rPr>
          <w:rFonts w:hint="eastAsia" w:ascii="楷体" w:hAnsi="楷体" w:eastAsia="楷体" w:cs="楷体"/>
          <w:sz w:val="28"/>
          <w:szCs w:val="28"/>
          <w:lang w:eastAsia="zh-CN"/>
        </w:rPr>
        <w:t>种</w:t>
      </w:r>
      <w:r>
        <w:rPr>
          <w:rFonts w:hint="eastAsia" w:ascii="楷体" w:hAnsi="楷体" w:eastAsia="楷体" w:cs="楷体"/>
          <w:sz w:val="28"/>
          <w:szCs w:val="28"/>
        </w:rPr>
        <w:t>最殊妙的成就而现前一切种智。</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“小乘道也承认声缘阿罗汉所趋入的无余涅槃，也是以无依的方式断除了二障”，此处意思就是不以断障来作为区分，</w:t>
      </w:r>
      <w:r>
        <w:rPr>
          <w:rFonts w:hint="eastAsia" w:ascii="楷体" w:hAnsi="楷体" w:eastAsia="楷体" w:cs="楷体"/>
          <w:sz w:val="28"/>
          <w:szCs w:val="28"/>
          <w:lang w:eastAsia="zh-CN"/>
        </w:rPr>
        <w:t>而</w:t>
      </w:r>
      <w:r>
        <w:rPr>
          <w:rFonts w:hint="eastAsia" w:ascii="楷体" w:hAnsi="楷体" w:eastAsia="楷体" w:cs="楷体"/>
          <w:sz w:val="28"/>
          <w:szCs w:val="28"/>
        </w:rPr>
        <w:t>是以有无证悟智慧的法身事业来作为大小乘区分。如果单单以断障来区分，一切种智也断障了，也能够以这个作为</w:t>
      </w:r>
      <w:r>
        <w:rPr>
          <w:rFonts w:hint="eastAsia" w:ascii="楷体" w:hAnsi="楷体" w:eastAsia="楷体" w:cs="楷体"/>
          <w:sz w:val="28"/>
          <w:szCs w:val="28"/>
          <w:lang w:eastAsia="zh-CN"/>
        </w:rPr>
        <w:t>它</w:t>
      </w:r>
      <w:r>
        <w:rPr>
          <w:rFonts w:hint="eastAsia" w:ascii="楷体" w:hAnsi="楷体" w:eastAsia="楷体" w:cs="楷体"/>
          <w:sz w:val="28"/>
          <w:szCs w:val="28"/>
        </w:rPr>
        <w:t>的区分。如果断障的话，从小乘自宗来讲</w:t>
      </w:r>
      <w:r>
        <w:rPr>
          <w:rFonts w:hint="eastAsia" w:ascii="楷体" w:hAnsi="楷体" w:eastAsia="楷体" w:cs="楷体"/>
          <w:sz w:val="28"/>
          <w:szCs w:val="28"/>
          <w:lang w:eastAsia="zh-CN"/>
        </w:rPr>
        <w:t>它</w:t>
      </w:r>
      <w:r>
        <w:rPr>
          <w:rFonts w:hint="eastAsia" w:ascii="楷体" w:hAnsi="楷体" w:eastAsia="楷体" w:cs="楷体"/>
          <w:sz w:val="28"/>
          <w:szCs w:val="28"/>
        </w:rPr>
        <w:t>也有所谓断二障的讲法。</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highlight w:val="none"/>
        </w:rPr>
      </w:pPr>
      <w:r>
        <w:rPr>
          <w:rFonts w:hint="eastAsia" w:ascii="楷体" w:hAnsi="楷体" w:eastAsia="楷体" w:cs="楷体"/>
          <w:sz w:val="28"/>
          <w:szCs w:val="28"/>
        </w:rPr>
        <w:t>断</w:t>
      </w:r>
      <w:r>
        <w:rPr>
          <w:rFonts w:hint="eastAsia" w:ascii="楷体" w:hAnsi="楷体" w:eastAsia="楷体" w:cs="楷体"/>
          <w:sz w:val="28"/>
          <w:szCs w:val="28"/>
          <w:lang w:eastAsia="zh-CN"/>
        </w:rPr>
        <w:t>除</w:t>
      </w:r>
      <w:r>
        <w:rPr>
          <w:rFonts w:hint="eastAsia" w:ascii="楷体" w:hAnsi="楷体" w:eastAsia="楷体" w:cs="楷体"/>
          <w:sz w:val="28"/>
          <w:szCs w:val="28"/>
        </w:rPr>
        <w:t>二障的讲法，第一个烦恼障是他自己的相续当中已经完全断掉了的，烦恼障的角度是已经断掉了。还有就是剩下的所知障，当然所知障的习气这一部分也是属于所知障。</w:t>
      </w:r>
      <w:r>
        <w:rPr>
          <w:rFonts w:hint="eastAsia" w:ascii="楷体" w:hAnsi="楷体" w:eastAsia="楷体" w:cs="楷体"/>
          <w:sz w:val="28"/>
          <w:szCs w:val="28"/>
          <w:lang w:eastAsia="zh-CN"/>
        </w:rPr>
        <w:t>也就是</w:t>
      </w:r>
      <w:r>
        <w:rPr>
          <w:rFonts w:hint="eastAsia" w:ascii="楷体" w:hAnsi="楷体" w:eastAsia="楷体" w:cs="楷体"/>
          <w:sz w:val="28"/>
          <w:szCs w:val="28"/>
        </w:rPr>
        <w:t>烦恼</w:t>
      </w:r>
      <w:r>
        <w:rPr>
          <w:rFonts w:hint="eastAsia" w:ascii="楷体" w:hAnsi="楷体" w:eastAsia="楷体" w:cs="楷体"/>
          <w:sz w:val="28"/>
          <w:szCs w:val="28"/>
          <w:highlight w:val="none"/>
        </w:rPr>
        <w:t>障的习气</w:t>
      </w:r>
      <w:r>
        <w:rPr>
          <w:rFonts w:hint="eastAsia" w:ascii="楷体" w:hAnsi="楷体" w:eastAsia="楷体" w:cs="楷体"/>
          <w:sz w:val="28"/>
          <w:szCs w:val="28"/>
          <w:highlight w:val="none"/>
          <w:lang w:eastAsia="zh-CN"/>
        </w:rPr>
        <w:t>属于所知障</w:t>
      </w:r>
      <w:r>
        <w:rPr>
          <w:rFonts w:hint="eastAsia" w:ascii="楷体" w:hAnsi="楷体" w:eastAsia="楷体" w:cs="楷体"/>
          <w:sz w:val="28"/>
          <w:szCs w:val="28"/>
          <w:highlight w:val="none"/>
        </w:rPr>
        <w:t>，还有所知障的习气这些都是划分在所知障当中。</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highlight w:val="none"/>
        </w:rPr>
        <w:t>我们平时学</w:t>
      </w:r>
      <w:r>
        <w:rPr>
          <w:rFonts w:hint="eastAsia" w:ascii="楷体" w:hAnsi="楷体" w:eastAsia="楷体" w:cs="楷体"/>
          <w:sz w:val="28"/>
          <w:szCs w:val="28"/>
        </w:rPr>
        <w:t>习的时候了解到二乘没有证悟到法无我空性，所以也没办法圆满断除二障</w:t>
      </w:r>
      <w:r>
        <w:rPr>
          <w:rFonts w:hint="eastAsia" w:ascii="楷体" w:hAnsi="楷体" w:eastAsia="楷体" w:cs="楷体"/>
          <w:sz w:val="28"/>
          <w:szCs w:val="28"/>
          <w:lang w:eastAsia="zh-CN"/>
        </w:rPr>
        <w:t>。</w:t>
      </w:r>
      <w:r>
        <w:rPr>
          <w:rFonts w:hint="eastAsia" w:ascii="楷体" w:hAnsi="楷体" w:eastAsia="楷体" w:cs="楷体"/>
          <w:sz w:val="28"/>
          <w:szCs w:val="28"/>
        </w:rPr>
        <w:t>但是这个地方讲到了</w:t>
      </w:r>
      <w:r>
        <w:rPr>
          <w:rFonts w:hint="eastAsia" w:ascii="楷体" w:hAnsi="楷体" w:eastAsia="楷体" w:cs="楷体"/>
          <w:sz w:val="28"/>
          <w:szCs w:val="28"/>
          <w:lang w:eastAsia="zh-CN"/>
        </w:rPr>
        <w:t>是以</w:t>
      </w:r>
      <w:r>
        <w:rPr>
          <w:rFonts w:hint="eastAsia" w:ascii="楷体" w:hAnsi="楷体" w:eastAsia="楷体" w:cs="楷体"/>
          <w:sz w:val="28"/>
          <w:szCs w:val="28"/>
        </w:rPr>
        <w:t>所依的方式断除二障，</w:t>
      </w:r>
      <w:r>
        <w:rPr>
          <w:rFonts w:hint="eastAsia" w:ascii="楷体" w:hAnsi="楷体" w:eastAsia="楷体" w:cs="楷体"/>
          <w:sz w:val="28"/>
          <w:szCs w:val="28"/>
          <w:lang w:eastAsia="zh-CN"/>
        </w:rPr>
        <w:t>上师已经</w:t>
      </w:r>
      <w:r>
        <w:rPr>
          <w:rFonts w:hint="eastAsia" w:ascii="楷体" w:hAnsi="楷体" w:eastAsia="楷体" w:cs="楷体"/>
          <w:sz w:val="28"/>
          <w:szCs w:val="28"/>
        </w:rPr>
        <w:t>讲得很清楚，以无依的方式，不是以所依，以无依的方式断除了二障，烦恼障断掉了，后面入无余涅槃的时候五蕴会中断，五蕴断灭，灰身灭智</w:t>
      </w:r>
      <w:r>
        <w:rPr>
          <w:rFonts w:hint="eastAsia" w:ascii="楷体" w:hAnsi="楷体" w:eastAsia="楷体" w:cs="楷体"/>
          <w:sz w:val="28"/>
          <w:szCs w:val="28"/>
          <w:lang w:eastAsia="zh-CN"/>
        </w:rPr>
        <w:t>。</w:t>
      </w:r>
      <w:r>
        <w:rPr>
          <w:rFonts w:hint="eastAsia" w:ascii="楷体" w:hAnsi="楷体" w:eastAsia="楷体" w:cs="楷体"/>
          <w:sz w:val="28"/>
          <w:szCs w:val="28"/>
        </w:rPr>
        <w:t>灰身灭智五蕴就不存在了，五蕴不存在，所知障没有所依就断掉了，这样安立以无依的方式</w:t>
      </w:r>
      <w:r>
        <w:rPr>
          <w:rFonts w:hint="eastAsia" w:ascii="楷体" w:hAnsi="楷体" w:eastAsia="楷体" w:cs="楷体"/>
          <w:sz w:val="28"/>
          <w:szCs w:val="28"/>
          <w:lang w:eastAsia="zh-CN"/>
        </w:rPr>
        <w:t>来</w:t>
      </w:r>
      <w:r>
        <w:rPr>
          <w:rFonts w:hint="eastAsia" w:ascii="楷体" w:hAnsi="楷体" w:eastAsia="楷体" w:cs="楷体"/>
          <w:sz w:val="28"/>
          <w:szCs w:val="28"/>
        </w:rPr>
        <w:t>断除所知障的，你的障碍是要依靠五蕴，但是小乘自宗说</w:t>
      </w:r>
      <w:r>
        <w:rPr>
          <w:rFonts w:hint="eastAsia" w:ascii="楷体" w:hAnsi="楷体" w:eastAsia="楷体" w:cs="楷体"/>
          <w:sz w:val="28"/>
          <w:szCs w:val="28"/>
          <w:lang w:eastAsia="zh-CN"/>
        </w:rPr>
        <w:t>我</w:t>
      </w:r>
      <w:r>
        <w:rPr>
          <w:rFonts w:hint="eastAsia" w:ascii="楷体" w:hAnsi="楷体" w:eastAsia="楷体" w:cs="楷体"/>
          <w:sz w:val="28"/>
          <w:szCs w:val="28"/>
        </w:rPr>
        <w:t>入无余涅槃，五蕴不存在</w:t>
      </w:r>
      <w:r>
        <w:rPr>
          <w:rFonts w:hint="eastAsia" w:ascii="楷体" w:hAnsi="楷体" w:eastAsia="楷体" w:cs="楷体"/>
          <w:sz w:val="28"/>
          <w:szCs w:val="28"/>
          <w:lang w:eastAsia="zh-CN"/>
        </w:rPr>
        <w:t>。既然</w:t>
      </w:r>
      <w:r>
        <w:rPr>
          <w:rFonts w:hint="eastAsia" w:ascii="楷体" w:hAnsi="楷体" w:eastAsia="楷体" w:cs="楷体"/>
          <w:sz w:val="28"/>
          <w:szCs w:val="28"/>
        </w:rPr>
        <w:t>五蕴不存在，他的所依就没有了，所知障的所依没有了，所知障虽然没有通过</w:t>
      </w:r>
      <w:r>
        <w:rPr>
          <w:rFonts w:hint="eastAsia" w:ascii="楷体" w:hAnsi="楷体" w:eastAsia="楷体" w:cs="楷体"/>
          <w:sz w:val="28"/>
          <w:szCs w:val="28"/>
          <w:lang w:eastAsia="zh-CN"/>
        </w:rPr>
        <w:t>抉</w:t>
      </w:r>
      <w:r>
        <w:rPr>
          <w:rFonts w:hint="eastAsia" w:ascii="楷体" w:hAnsi="楷体" w:eastAsia="楷体" w:cs="楷体"/>
          <w:sz w:val="28"/>
          <w:szCs w:val="28"/>
        </w:rPr>
        <w:t>择灭的方式断除，但是因为没有所依的缘故</w:t>
      </w:r>
      <w:r>
        <w:rPr>
          <w:rFonts w:hint="eastAsia" w:ascii="楷体" w:hAnsi="楷体" w:eastAsia="楷体" w:cs="楷体"/>
          <w:sz w:val="28"/>
          <w:szCs w:val="28"/>
          <w:lang w:eastAsia="zh-CN"/>
        </w:rPr>
        <w:t>可以</w:t>
      </w:r>
      <w:r>
        <w:rPr>
          <w:rFonts w:hint="eastAsia" w:ascii="楷体" w:hAnsi="楷体" w:eastAsia="楷体" w:cs="楷体"/>
          <w:sz w:val="28"/>
          <w:szCs w:val="28"/>
        </w:rPr>
        <w:t>把</w:t>
      </w:r>
      <w:r>
        <w:rPr>
          <w:rFonts w:hint="eastAsia" w:ascii="楷体" w:hAnsi="楷体" w:eastAsia="楷体" w:cs="楷体"/>
          <w:sz w:val="28"/>
          <w:szCs w:val="28"/>
          <w:lang w:eastAsia="zh-CN"/>
        </w:rPr>
        <w:t>它</w:t>
      </w:r>
      <w:r>
        <w:rPr>
          <w:rFonts w:hint="eastAsia" w:ascii="楷体" w:hAnsi="楷体" w:eastAsia="楷体" w:cs="楷体"/>
          <w:sz w:val="28"/>
          <w:szCs w:val="28"/>
        </w:rPr>
        <w:t>断掉</w:t>
      </w:r>
      <w:r>
        <w:rPr>
          <w:rFonts w:hint="eastAsia" w:ascii="楷体" w:hAnsi="楷体" w:eastAsia="楷体" w:cs="楷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lang w:eastAsia="zh-CN"/>
        </w:rPr>
        <w:t>抉</w:t>
      </w:r>
      <w:r>
        <w:rPr>
          <w:rFonts w:hint="eastAsia" w:ascii="楷体" w:hAnsi="楷体" w:eastAsia="楷体" w:cs="楷体"/>
          <w:sz w:val="28"/>
          <w:szCs w:val="28"/>
        </w:rPr>
        <w:t>择灭我们知道通过智慧抉择之后把烦恼断掉，这个是抉择灭，他不是通过决择灭的方式断所知障，</w:t>
      </w:r>
      <w:r>
        <w:rPr>
          <w:rFonts w:hint="eastAsia" w:ascii="楷体" w:hAnsi="楷体" w:eastAsia="楷体" w:cs="楷体"/>
          <w:sz w:val="28"/>
          <w:szCs w:val="28"/>
          <w:lang w:eastAsia="zh-CN"/>
        </w:rPr>
        <w:t>是</w:t>
      </w:r>
      <w:r>
        <w:rPr>
          <w:rFonts w:hint="eastAsia" w:ascii="楷体" w:hAnsi="楷体" w:eastAsia="楷体" w:cs="楷体"/>
          <w:sz w:val="28"/>
          <w:szCs w:val="28"/>
        </w:rPr>
        <w:t>通过无依的方式断除所知障，所知障没有所依的缘故就没有了，这个方面小乘之中可以安立，当然从大乘的角度来讲还有很多讲的，但是此处按小乘自宗的讲法，他可以以</w:t>
      </w:r>
      <w:r>
        <w:rPr>
          <w:rFonts w:hint="eastAsia" w:ascii="楷体" w:hAnsi="楷体" w:eastAsia="楷体" w:cs="楷体"/>
          <w:sz w:val="28"/>
          <w:szCs w:val="28"/>
          <w:lang w:eastAsia="zh-CN"/>
        </w:rPr>
        <w:t>无依</w:t>
      </w:r>
      <w:r>
        <w:rPr>
          <w:rFonts w:hint="eastAsia" w:ascii="楷体" w:hAnsi="楷体" w:eastAsia="楷体" w:cs="楷体"/>
          <w:sz w:val="28"/>
          <w:szCs w:val="28"/>
        </w:rPr>
        <w:t>的方式来断二障。</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所以，论典中才会就此说道：大小乘果位之间的差别，是不能以所断来加以区分的，而只能以所证的智慧法身与事业来加以区分。</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sz w:val="28"/>
          <w:szCs w:val="28"/>
        </w:rPr>
        <w:t>大小乘果位的差别不能以所断加以区别，因为以所断加以区别的话，小乘当中以无依的方式断二障，大乘当中讲断除二障，从所断的角度没办法完全加以区别</w:t>
      </w:r>
      <w:r>
        <w:rPr>
          <w:rFonts w:hint="eastAsia" w:ascii="楷体" w:hAnsi="楷体" w:eastAsia="楷体"/>
          <w:sz w:val="28"/>
          <w:szCs w:val="28"/>
          <w:lang w:eastAsia="zh-CN"/>
        </w:rPr>
        <w:t>。</w:t>
      </w:r>
      <w:r>
        <w:rPr>
          <w:rFonts w:hint="eastAsia" w:ascii="楷体" w:hAnsi="楷体" w:eastAsia="楷体"/>
          <w:sz w:val="28"/>
          <w:szCs w:val="28"/>
        </w:rPr>
        <w:t>如果要明显加以区别，</w:t>
      </w:r>
      <w:r>
        <w:rPr>
          <w:rFonts w:hint="eastAsia" w:ascii="楷体" w:hAnsi="楷体" w:eastAsia="楷体" w:cs="楷体"/>
          <w:sz w:val="28"/>
          <w:szCs w:val="28"/>
        </w:rPr>
        <w:t>以所证的智慧法身，小乘没有得到智慧法身，因为从小乘</w:t>
      </w:r>
      <w:r>
        <w:rPr>
          <w:rFonts w:hint="eastAsia" w:ascii="楷体" w:hAnsi="楷体" w:eastAsia="楷体" w:cs="楷体"/>
          <w:sz w:val="28"/>
          <w:szCs w:val="28"/>
          <w:lang w:eastAsia="zh-CN"/>
        </w:rPr>
        <w:t>的</w:t>
      </w:r>
      <w:r>
        <w:rPr>
          <w:rFonts w:hint="eastAsia" w:ascii="楷体" w:hAnsi="楷体" w:eastAsia="楷体" w:cs="楷体"/>
          <w:sz w:val="28"/>
          <w:szCs w:val="28"/>
        </w:rPr>
        <w:t>角度来讲，他入无余涅槃，灰身灭智，不存在一个所谓的智慧法身</w:t>
      </w:r>
      <w:r>
        <w:rPr>
          <w:rFonts w:hint="eastAsia" w:ascii="楷体" w:hAnsi="楷体" w:eastAsia="楷体" w:cs="楷体"/>
          <w:sz w:val="28"/>
          <w:szCs w:val="28"/>
          <w:lang w:eastAsia="zh-CN"/>
        </w:rPr>
        <w:t>这样的所得</w:t>
      </w:r>
      <w:r>
        <w:rPr>
          <w:rFonts w:hint="eastAsia" w:ascii="楷体" w:hAnsi="楷体" w:eastAsia="楷体" w:cs="楷体"/>
          <w:sz w:val="28"/>
          <w:szCs w:val="28"/>
        </w:rPr>
        <w:t>，什么都没有了，这方面大乘修到最后的时候，大乘入于涅槃的时候，他不是什么都没有，他获得了智慧法身。小乘入无余涅槃，事业就中断了。大乘在获得智慧法身的时候，任运自成的事业才刚刚开始，从这个时候才开始，所以这</w:t>
      </w:r>
      <w:r>
        <w:rPr>
          <w:rFonts w:hint="eastAsia" w:ascii="楷体" w:hAnsi="楷体" w:eastAsia="楷体" w:cs="楷体"/>
          <w:sz w:val="28"/>
          <w:szCs w:val="28"/>
          <w:lang w:eastAsia="zh-CN"/>
        </w:rPr>
        <w:t>二者的</w:t>
      </w:r>
      <w:r>
        <w:rPr>
          <w:rFonts w:hint="eastAsia" w:ascii="楷体" w:hAnsi="楷体" w:eastAsia="楷体" w:cs="楷体"/>
          <w:sz w:val="28"/>
          <w:szCs w:val="28"/>
        </w:rPr>
        <w:t>差别非常大。如果单单从所断的角度来讲容易混淆，如果从智慧法身</w:t>
      </w:r>
      <w:r>
        <w:rPr>
          <w:rFonts w:hint="eastAsia" w:ascii="楷体" w:hAnsi="楷体" w:eastAsia="楷体" w:cs="楷体"/>
          <w:sz w:val="28"/>
          <w:szCs w:val="28"/>
          <w:lang w:eastAsia="zh-CN"/>
        </w:rPr>
        <w:t>有没有</w:t>
      </w:r>
      <w:r>
        <w:rPr>
          <w:rFonts w:hint="eastAsia" w:ascii="楷体" w:hAnsi="楷体" w:eastAsia="楷体" w:cs="楷体"/>
          <w:sz w:val="28"/>
          <w:szCs w:val="28"/>
        </w:rPr>
        <w:t>获得，然后获得这个果之后有没有展开任运自成的事业，从这个方面一讲就非常清楚，大小乘的差别</w:t>
      </w:r>
      <w:r>
        <w:rPr>
          <w:rFonts w:hint="eastAsia" w:ascii="楷体" w:hAnsi="楷体" w:eastAsia="楷体" w:cs="楷体"/>
          <w:sz w:val="28"/>
          <w:szCs w:val="28"/>
          <w:lang w:eastAsia="zh-CN"/>
        </w:rPr>
        <w:t>、</w:t>
      </w:r>
      <w:r>
        <w:rPr>
          <w:rFonts w:hint="eastAsia" w:ascii="楷体" w:hAnsi="楷体" w:eastAsia="楷体" w:cs="楷体"/>
          <w:sz w:val="28"/>
          <w:szCs w:val="28"/>
        </w:rPr>
        <w:t>果位的差别非常清楚，所以有些论典这样作分析</w:t>
      </w:r>
      <w:r>
        <w:rPr>
          <w:rFonts w:hint="eastAsia" w:ascii="楷体" w:hAnsi="楷体" w:eastAsia="楷体" w:cs="楷体"/>
          <w:sz w:val="28"/>
          <w:szCs w:val="28"/>
          <w:lang w:eastAsia="zh-CN"/>
        </w:rPr>
        <w:t>的原因</w:t>
      </w:r>
      <w:r>
        <w:rPr>
          <w:rFonts w:hint="eastAsia" w:ascii="楷体" w:hAnsi="楷体" w:eastAsia="楷体" w:cs="楷体"/>
          <w:sz w:val="28"/>
          <w:szCs w:val="28"/>
        </w:rPr>
        <w:t>是这样的。</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黑体" w:hAnsi="黑体" w:eastAsia="黑体" w:cs="黑体"/>
          <w:b/>
          <w:bCs/>
          <w:sz w:val="32"/>
          <w:szCs w:val="32"/>
          <w:lang w:val="en-US" w:eastAsia="zh-CN"/>
        </w:rPr>
      </w:pPr>
      <w:r>
        <w:rPr>
          <w:rFonts w:hint="eastAsia" w:ascii="楷体" w:hAnsi="楷体" w:eastAsia="楷体" w:cs="楷体"/>
          <w:b/>
          <w:sz w:val="28"/>
          <w:szCs w:val="28"/>
        </w:rPr>
        <w:t>为了无错谬地认知大乘发心的最初动机，前面已经阐述了“大乘道的追寻目标，并不是断除二障之佛果”的道理，</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eastAsia="zh-CN"/>
        </w:rPr>
        <w:t>为了了知大乘发心的最初动机，初步了知最初的动机，前面已经讲过了大乘道终极追寻目标并不是断除二障的佛果，而是断除二障成佛之后去利益有情，以成办利益有情做为终极目标，主要讲这个道理。</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bCs/>
          <w:sz w:val="28"/>
          <w:szCs w:val="28"/>
        </w:rPr>
      </w:pPr>
      <w:r>
        <w:rPr>
          <w:rFonts w:hint="eastAsia" w:ascii="楷体" w:hAnsi="楷体" w:eastAsia="楷体" w:cs="楷体"/>
          <w:b/>
          <w:bCs/>
          <w:sz w:val="28"/>
          <w:szCs w:val="28"/>
        </w:rPr>
        <w:t>但从令他相续成就的角度而言，（将断除二障的佛果）说成是（大乘道的）究竟追寻目标或结果也并不与此相违，</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eastAsia="zh-CN"/>
        </w:rPr>
        <w:t>但是我们“从令他相续成就”，如果是从自相续究竟的角度来讲，你说我自相续最终的目标是断除二障成佛这个就不对了，但是现在我们是利他相续完全断除二障成佛，从他相续能够成就的角度来讲，我们就说断除二障佛果就是大乘道的究竟追寻的目标，这个地方已经相</w:t>
      </w:r>
      <w:r>
        <w:rPr>
          <w:rFonts w:hint="eastAsia" w:ascii="楷体" w:hAnsi="楷体" w:eastAsia="楷体" w:cs="楷体"/>
          <w:sz w:val="28"/>
          <w:szCs w:val="28"/>
          <w:lang w:val="en-US" w:eastAsia="zh-CN"/>
        </w:rPr>
        <w:t>合了利他事业了。</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把这个作为追寻的目标或者把这个作为大乘的结果，和前面这种说法并不相违。就说和前面的说法不相违，前面的说法是为了利益有情，单单成佛不是大乘的目标，后边说让众生断除二障成佛这就是究竟的目标，二者说法是一样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关键就说，在很多地方讲了我们要对他所诠的意义去通达，如果对他前后所诠意义很清楚的通达，这个词句完全不成问题。就像我们讲空性道理一样，如果你能把空性的所诠义清清楚楚的认定，把它所诠义认的很清楚，实际上怎么讲都可以。</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这个地方就说前面讲过了大乘道究竟目标不是断二障佛果，后边就说利他相续而言，断除二障佛果是究竟目标，意义上是完全不矛盾，意义上一旦通达之后词句就容易理解了。整个佛法还有很多学习的时候都有这样一种含义在里面，所以最主要是把它的意义抓住，意义抓住之后词句就比较容易理解“不相违”“不矛盾”“圆融”，诸如此类问题就很容易解决。</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bCs/>
          <w:sz w:val="28"/>
          <w:szCs w:val="28"/>
        </w:rPr>
      </w:pPr>
      <w:r>
        <w:rPr>
          <w:rFonts w:hint="eastAsia" w:ascii="楷体" w:hAnsi="楷体" w:eastAsia="楷体" w:cs="楷体"/>
          <w:b/>
          <w:bCs/>
          <w:sz w:val="28"/>
          <w:szCs w:val="28"/>
        </w:rPr>
        <w:t>虽然我们有时会分别提到佛陀与遍智二者，但它们之间的意思却是毫无差异的。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lang w:eastAsia="zh-CN"/>
        </w:rPr>
        <w:t>那么有的时候我们分别提到佛陀，有的时候单独提佛陀，有时候单独提遍智，有的时候从断的角度讲，有的时候从证的角度讲，但实际上都是一样的，像前面前法身跟事业一样，你单单讲法身和讲事业实际上从一个角度来讲是一样的。所以此处从大乘的框架看的时候只要是大乘绝对是以利他为先的，而就是利他为先成佛、度化众生，从意义上通达都是可以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lang w:eastAsia="zh-CN"/>
        </w:rPr>
        <w:t>上师昨天讲了，如果是为了利益众生的话，三种发心都是可以的。有的时候我们在辩论，又说三种发心当中哪种发心是最圆满的，牧童的发心、舟子的发心还是国王的发心呢？我先成佛度化众生，还是我和众生一起成佛，还是众生成佛我再度化众生，上师说只要是利益有情怎样都可以。只要是为了利益众生，为了利益众生我可以先成佛，我为了利益众生我可以和众生一起成佛，我为利益众生可以在众生后面成佛，反正我就是为利益众生，菩萨道的精华就是这样。</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lang w:eastAsia="zh-CN"/>
        </w:rPr>
        <w:t>那么反过来讲，如果你不是为了利益众生哪种发心都是不对的，你说不是为利益众生，你是牧童发心，等于零。像这样话，你不是为了利益众生，你三种发心全都安立不了，都安立不上，所以上师昨天讲这个问题非常精要。我们对于三种发心来讲，它总的前提就是利益众生。为了利益众生你怎么样发心都可以。三种发心哪种发心都行，不是利益众生三种发心都不对。没办法安立成大乘的发心，就是这个意思。</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bCs/>
          <w:sz w:val="28"/>
          <w:szCs w:val="28"/>
        </w:rPr>
      </w:pPr>
      <w:r>
        <w:rPr>
          <w:rFonts w:hint="eastAsia" w:ascii="楷体" w:hAnsi="楷体" w:eastAsia="楷体" w:cs="楷体"/>
          <w:b/>
          <w:bCs/>
          <w:sz w:val="28"/>
          <w:szCs w:val="28"/>
        </w:rPr>
        <w:t>如果将八现观以基道果的方式进行安立，则在《现观庄严论•摄品》“初境有三种，因（四加行性）”中所谓的“因”，可以有向上结合与向下结合的两种宣说方式，但其内在含义却都是一样的。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eastAsia="zh-CN"/>
        </w:rPr>
        <w:t>《现观庄严论》当中有八现观，八现观通过以基道果的方式进行安立，在摄品当中，最后在讲总摄品的时候，初境有三种因，这个“因”字有向上结合，“向上结合”就是和三智相结合的，向下结合就是和四加行结合的，这两种宣说方式，向上结合三智是成佛的因，向下结合四加行是成佛的因，有这样两种宣说方法，但内在含义都是一样，完全相同。</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default" w:ascii="楷体" w:hAnsi="楷体" w:eastAsia="楷体" w:cs="楷体"/>
          <w:b/>
          <w:bCs/>
          <w:sz w:val="28"/>
          <w:szCs w:val="28"/>
          <w:lang w:val="en-US" w:eastAsia="zh-CN"/>
        </w:rPr>
      </w:pPr>
      <w:r>
        <w:rPr>
          <w:rFonts w:hint="eastAsia" w:ascii="楷体" w:hAnsi="楷体" w:eastAsia="楷体" w:cs="楷体"/>
          <w:b/>
          <w:bCs/>
          <w:sz w:val="28"/>
          <w:szCs w:val="28"/>
        </w:rPr>
        <w:t>在通过闻思来抉择基法三智以后，以修习四加行之道法作为修持过程，其结果，就是现前法身。</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这个地方有基、道和果，基道果的方式安立。首先是先通过闻思来抉择基法三智，基法三智，基的法有三种智，这三智可以说是基的法，最初基道果当中的基。现在我们通过闻思来抉择生死。首先通过闻思来抉择遍智是怎么样的，道智是怎么样，基智是怎么样的，现在我们要把三智了知，然后修习四加行的道法。了知三智之后，我们要用四加行的道法修持，以这个作为修持的过程。</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最初了知三智，中间修习四加行，结果就是现前法身。这个因果绝对丝毫不会错乱的。我们如果在最初因果当中在“因”学习的时候，如果你抉择的三智很清楚，你的四加行之道很正确，那你的法身的果就会获得。如果在最初抉择的时候不对，修行的时候懈怠，或者什么地方欠缺，你的果要不然没办法现前，要不然就拖很长时间才现前。</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所以像这样正确的了知、正确抉择修道的见和修道的方法，或者佛菩萨开出来证道的条件，了解这个是多重要的，确实太重要了。因为这个直接关系到我们修道是不是正确，你能不能很迅速和道相应，就是来自于这些，如果我们没有把这个问题抉择好，我们费很长时间走弯路越走越远。如果之前把这些问题抉择清楚了，走上去就是正道，很快就会获得法身果，这完全是因果不虚的道理，因果是完全不会虚耗的，因缘正确了，因缘圆满了，你的果法绝定会现前，果法现前反推回去你的因法绝对是正确的。现在我们再推，现在因法不管，现在我们求很高的法，但是我的基础、我们的因不管他了，不去观察不去修习的话，那么你的果法也没办法现前。</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bCs/>
          <w:sz w:val="28"/>
          <w:szCs w:val="28"/>
        </w:rPr>
      </w:pPr>
      <w:r>
        <w:rPr>
          <w:rFonts w:hint="eastAsia" w:ascii="楷体" w:hAnsi="楷体" w:eastAsia="楷体" w:cs="楷体"/>
          <w:b/>
          <w:bCs/>
          <w:sz w:val="28"/>
          <w:szCs w:val="28"/>
        </w:rPr>
        <w:t>也可以按照本文所宣说的方式，从发心与加行的角度，将基道果分为两种：</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lang w:eastAsia="zh-CN"/>
        </w:rPr>
        <w:t>通过本文的宣讲方式，通过发心的角度来讲，把基道果分为一种，而且从加行的角度来讲分为另一种，下面就是分别讲这两种。</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bCs/>
          <w:sz w:val="28"/>
          <w:szCs w:val="28"/>
        </w:rPr>
      </w:pPr>
      <w:r>
        <w:rPr>
          <w:rFonts w:hint="eastAsia" w:ascii="楷体" w:hAnsi="楷体" w:eastAsia="楷体" w:cs="楷体"/>
          <w:b/>
          <w:bCs/>
          <w:sz w:val="28"/>
          <w:szCs w:val="28"/>
        </w:rPr>
        <w:t>其一，为了令果——一切种智现前，依靠对诸大菩萨一切道的了知，于修学利他行为之前，以远离对基——蕴界处之一切万法——的三十二种增益的方式而证达；</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b w:val="0"/>
          <w:bCs w:val="0"/>
          <w:sz w:val="28"/>
          <w:szCs w:val="28"/>
          <w:lang w:eastAsia="zh-CN"/>
        </w:rPr>
      </w:pPr>
      <w:r>
        <w:rPr>
          <w:rFonts w:hint="eastAsia" w:ascii="楷体" w:hAnsi="楷体" w:eastAsia="楷体" w:cs="楷体"/>
          <w:b w:val="0"/>
          <w:bCs w:val="0"/>
          <w:sz w:val="28"/>
          <w:szCs w:val="28"/>
          <w:lang w:eastAsia="zh-CN"/>
        </w:rPr>
        <w:t>基道果当中这个讲的方式，首先讲的是“果”，为了令果现前，前面讲了愿菩提心的行径，那么我们要发誓成佛，这方面我们为了令果一切种子现前，现在就说我要成佛，要了知他的道，所以对诸大菩萨一切道，大菩萨的道智，基道果的“道”，它是现前果的一种正因，所以我们要对道进行了知。</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b w:val="0"/>
          <w:bCs w:val="0"/>
          <w:sz w:val="28"/>
          <w:szCs w:val="28"/>
          <w:lang w:eastAsia="zh-CN"/>
        </w:rPr>
        <w:t>于修学利他行为之前，</w:t>
      </w:r>
      <w:r>
        <w:rPr>
          <w:rFonts w:hint="eastAsia" w:ascii="楷体" w:hAnsi="楷体" w:eastAsia="楷体" w:cs="楷体"/>
          <w:b w:val="0"/>
          <w:bCs w:val="0"/>
          <w:sz w:val="28"/>
          <w:szCs w:val="28"/>
        </w:rPr>
        <w:t>以远离对基</w:t>
      </w:r>
      <w:r>
        <w:rPr>
          <w:rFonts w:hint="eastAsia" w:ascii="楷体" w:hAnsi="楷体" w:eastAsia="楷体" w:cs="楷体"/>
          <w:b w:val="0"/>
          <w:bCs w:val="0"/>
          <w:sz w:val="28"/>
          <w:szCs w:val="28"/>
          <w:lang w:eastAsia="zh-CN"/>
        </w:rPr>
        <w:t>的一种增益必须要通达。了知了一切万法的基智，基智了知之后才能入道，否则的话就没办法入道。所以在入道之前、在修学利他行为之前，必须要远离基，“基”就是蕴界处所摄的一切万法，把蕴界处所摄的一切万法三十种增益全部要断掉，上师说这个是基智当中“断”的方面的基智。首先要抉择离戏空，什么是离戏论？三十二种增益都是戏论，所以现在要把三十二种增益打破，一切万法的基安住什么状态？</w:t>
      </w:r>
      <w:r>
        <w:rPr>
          <w:rFonts w:hint="eastAsia" w:ascii="楷体" w:hAnsi="楷体" w:eastAsia="楷体" w:cs="楷体"/>
          <w:sz w:val="28"/>
          <w:szCs w:val="28"/>
          <w:lang w:val="en-US" w:eastAsia="zh-CN"/>
        </w:rPr>
        <w:t>一切万法的基就是现在我们所能看到的一切基道果，实际情况，根本没有三十二种增益，实际情况本来就是离戏空，在这个基础上了知之后，趣入菩萨道，通过菩萨道的修学，证达佛果。</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基道果从发心的角度来讲，在果、在道、在基。修学的时候，首先了知基，再以基的方式来修道，最后获得果，就是这样安立的。</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楷体" w:hAnsi="楷体" w:eastAsia="楷体" w:cs="楷体"/>
          <w:sz w:val="28"/>
          <w:szCs w:val="28"/>
          <w:lang w:val="en-US" w:eastAsia="zh-CN"/>
        </w:rPr>
      </w:pPr>
      <w:r>
        <w:rPr>
          <w:rFonts w:hint="eastAsia" w:ascii="楷体" w:hAnsi="楷体" w:eastAsia="楷体" w:cs="楷体"/>
          <w:b/>
          <w:bCs/>
          <w:sz w:val="28"/>
          <w:szCs w:val="28"/>
          <w:lang w:val="en-US" w:eastAsia="zh-CN"/>
        </w:rPr>
        <w:t>其二，以三无生摄持基法三智所摄的一切万法，以正等加行修持空性，并将依靠正等加行而在自相续中生起的，作为道的所有证悟智慧，以次第加行而加以稳固，其暂时的果，是顶加行与刹那加行二者；其究竟之果，则是现前法身与事业。</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这个方面也是在讲基道果通过加行的方式怎么安立呢？就是“以三无生摄持”，“三无生”就是讲基道果三无自性，叫三无生。三无生摄持基法，就说三智摄持基法，“三智所摄的一切万法，以正等加行修持空性”，通过正等加行修持空性或者通过二谛的方式修持这样一种空性，这是正等加行。</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eastAsia" w:ascii="楷体" w:hAnsi="楷体" w:eastAsia="楷体" w:cs="楷体"/>
          <w:b w:val="0"/>
          <w:bCs w:val="0"/>
          <w:sz w:val="28"/>
          <w:szCs w:val="28"/>
          <w:lang w:val="en-US" w:eastAsia="zh-CN"/>
        </w:rPr>
        <w:t>并将依靠正等加行而在自相续中生起的</w:t>
      </w:r>
      <w:r>
        <w:rPr>
          <w:rFonts w:hint="eastAsia" w:ascii="楷体" w:hAnsi="楷体" w:eastAsia="楷体" w:cs="楷体"/>
          <w:sz w:val="28"/>
          <w:szCs w:val="28"/>
          <w:lang w:val="en-US" w:eastAsia="zh-CN"/>
        </w:rPr>
        <w:t>”，就说你修持正等加行之后，在相续当中会产生一种作为道的证悟智慧，通过次第加行来稳固，那么这个问题正等加行、次第加行之间的关系前面已经讲过了，华智仁波切通过比喻、修行、读诵的方式加以宣讲了。像这样以次第加行获得稳固，这个方面是它的基和道。</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楷体" w:hAnsi="楷体" w:eastAsia="楷体" w:cs="楷体"/>
          <w:b w:val="0"/>
          <w:bCs w:val="0"/>
          <w:sz w:val="28"/>
          <w:szCs w:val="28"/>
          <w:lang w:val="en-US" w:eastAsia="zh-CN"/>
        </w:rPr>
      </w:pPr>
      <w:r>
        <w:rPr>
          <w:rFonts w:hint="eastAsia" w:ascii="楷体" w:hAnsi="楷体" w:eastAsia="楷体" w:cs="楷体"/>
          <w:sz w:val="28"/>
          <w:szCs w:val="28"/>
          <w:lang w:val="en-US" w:eastAsia="zh-CN"/>
        </w:rPr>
        <w:t>那么后面讲它的果，</w:t>
      </w:r>
      <w:r>
        <w:rPr>
          <w:rFonts w:hint="eastAsia" w:ascii="楷体" w:hAnsi="楷体" w:eastAsia="楷体" w:cs="楷体"/>
          <w:b w:val="0"/>
          <w:bCs w:val="0"/>
          <w:sz w:val="28"/>
          <w:szCs w:val="28"/>
          <w:lang w:val="en-US" w:eastAsia="zh-CN"/>
        </w:rPr>
        <w:t>“暂时的果，是顶加行与刹那加行二者”，就说你的正等加行达到顶点就是顶加行，像这样的话就是次第加行、刹那加行，暂时的果是顶加行、刹那加行。</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“其究竟之果，则是现前法身与事业”，那么你所有加行圆满的时候，他就现前法身和事业了。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楷体" w:hAnsi="楷体" w:eastAsia="楷体" w:cs="楷体"/>
          <w:b w:val="0"/>
          <w:bCs w:val="0"/>
          <w:sz w:val="28"/>
          <w:szCs w:val="28"/>
          <w:lang w:val="en-US" w:eastAsia="zh-CN"/>
        </w:rPr>
      </w:pPr>
      <w:r>
        <w:rPr>
          <w:rFonts w:hint="eastAsia" w:ascii="楷体" w:hAnsi="楷体" w:eastAsia="楷体" w:cs="楷体"/>
          <w:b/>
          <w:bCs/>
          <w:sz w:val="28"/>
          <w:szCs w:val="28"/>
          <w:lang w:val="en-US" w:eastAsia="zh-CN"/>
        </w:rPr>
        <w:t>因此，在乃至轮回未空之前，利他的广大事业也会以无有间断、远离勤作、任运自成的方式而实现。</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那么一旦成就了法身事业之后，乃至轮回未空之前，利他的广大事业也根本没有间断，远离勤作、任运自成的方式来实现的。这个方面最后的时候，能够以佛的身份来任运自成、利益有情。</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追随精确无谬而宣说，</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依照极难测度佛母意，</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无与伦比阐说之圣论，</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大智者之密意而撰著。</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华智仁波切说：我写修行的次第是按什么样安立的呢？是追随精确无谬的句式而宣说的，而且依照极难测度佛母——波若经的意趣，极难测度波若经的意趣无与伦比能够阐说的圣论就是印度的</w:t>
      </w:r>
      <w:r>
        <w:rPr>
          <w:rFonts w:hint="eastAsia" w:ascii="楷体" w:hAnsi="楷体" w:eastAsia="楷体" w:cs="楷体"/>
          <w:b w:val="0"/>
          <w:bCs w:val="0"/>
          <w:color w:val="auto"/>
          <w:sz w:val="28"/>
          <w:szCs w:val="28"/>
          <w:lang w:val="en-US" w:eastAsia="zh-CN"/>
        </w:rPr>
        <w:t>解脱军</w:t>
      </w:r>
      <w:r>
        <w:rPr>
          <w:rFonts w:hint="eastAsia" w:ascii="楷体" w:hAnsi="楷体" w:eastAsia="楷体" w:cs="楷体"/>
          <w:b w:val="0"/>
          <w:bCs w:val="0"/>
          <w:sz w:val="28"/>
          <w:szCs w:val="28"/>
          <w:lang w:val="en-US" w:eastAsia="zh-CN"/>
        </w:rPr>
        <w:t>论师，他的一种《经观庄严论注释》。</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把解脱军的密意能够开显的是大智者宗喀巴大师的</w:t>
      </w:r>
      <w:r>
        <w:rPr>
          <w:rFonts w:hint="eastAsia" w:ascii="楷体" w:hAnsi="楷体" w:eastAsia="楷体" w:cs="楷体"/>
          <w:b w:val="0"/>
          <w:bCs w:val="0"/>
          <w:color w:val="auto"/>
          <w:sz w:val="28"/>
          <w:szCs w:val="28"/>
          <w:lang w:val="en-US" w:eastAsia="zh-CN"/>
        </w:rPr>
        <w:t>《金鬘疏》 ，依靠这样的密意宣讲。实际归纳起来，宗喀巴大师的《金鬘疏》能够</w:t>
      </w:r>
      <w:r>
        <w:rPr>
          <w:rFonts w:hint="eastAsia" w:ascii="楷体" w:hAnsi="楷体" w:eastAsia="楷体" w:cs="楷体"/>
          <w:b w:val="0"/>
          <w:bCs w:val="0"/>
          <w:sz w:val="28"/>
          <w:szCs w:val="28"/>
          <w:lang w:val="en-US" w:eastAsia="zh-CN"/>
        </w:rPr>
        <w:t>解释解脱军的密意。解脱军的密意能够解释难以揣度的波若经的意趣或《现观庄严论》的意趣，我是依靠这样一种精确无谬的方式，精确无谬的传统来宣讲安立这个注疏，这样次第修学的总义，按照这样的次第下来的，大家修学的时候，大可放心。都是引用了最好的一种讲法，最精确的讲法而写的次第修行，这个方面是很正确的意思。</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纵有稍许他释未宣义，</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然于众智者之善说中，</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已经间接宣说且符合，</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慈氏余论之义而撰著。</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那么在修行次第的总义当中，“纵有稍许他释未宣义”，其他注释当中，没有宣讲到的意义，纵然有这样的少许存在，但是在其他的《现观庄严论》注释，很多智者的善说当中，没有直接讲，但是间接的方式已经讲过了，而且我的注释符合慈氏余论之义，这个次第略说，符合弥勒菩萨其他的论义，像《宝性论》《辨法法性论》《经庄严论》里面多处《经庄严论》，还有《辨中边论》等等这方面一种道次第，修行的方式，大乘的关要，也绝对是符合弥勒菩萨其他的密集的，以这个方式而撰著。</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甚深大乘此法乃厉境，</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吾见经云若有于圣法，</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非分僭越臆造罪极重，</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故若有过诚心发露忏。</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甚深的大乘法尤其是般若法门，般若系统是很严厉的对境，“吾见经云”，华智仁波切说：我见到的经典当中是这样说的，如果有对圣法“非分僭越臆造罪极重”，就是说你超越，通过你的分别心乱解释或者臆造，通过分别心去理解、宣讲，像这样罪业非常重。</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故若有过诚心发露忏”，如果我在解释的时候，对于大乘的法有这样的过失，出现一种僭越臆造的罪过的时候，诚心发露忏悔。现在我们在讲的时候，在学习的时候，如果导致了对严厉的大乘法有僭越、有臆造、乱解释的方法或乱理解的方法，现在我们要诚心发露忏悔。上师也说了，为了我们能够诚心发露忏悔而写的颂词。</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然于胜乘甚深此妙道，</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至诚信奉且于众经论，</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稍有谙习修炼之缘故，</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定于其义之要未违背。</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但是因为对于胜乘的很甚深的般若妙道，有很强烈的信心，至诚信奉，且于众经论，稍有谙习修炼，而对于其他的大经、大论也是稍有熟悉而且经过修炼的缘故，所以对于这样的意义是没有被违背的。</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愿以此等无量之福德，</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令诸众生永不复受生，</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三恶道及非天诸恶处，</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黑体" w:hAnsi="黑体" w:eastAsia="黑体" w:cs="黑体"/>
          <w:b w:val="0"/>
          <w:bCs w:val="0"/>
          <w:sz w:val="28"/>
          <w:szCs w:val="28"/>
          <w:lang w:val="en-US" w:eastAsia="zh-CN"/>
        </w:rPr>
      </w:pPr>
      <w:r>
        <w:rPr>
          <w:rFonts w:hint="eastAsia" w:ascii="黑体" w:hAnsi="黑体" w:eastAsia="黑体" w:cs="黑体"/>
          <w:b/>
          <w:bCs/>
          <w:sz w:val="28"/>
          <w:szCs w:val="28"/>
          <w:lang w:val="en-US" w:eastAsia="zh-CN"/>
        </w:rPr>
        <w:t>其后往生弥勒佛足前。</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这样的论典实际上是很殊胜的论典，肯定会获得无量的福德，尤其是像大菩萨所造的论典，绝对是获得无量福德。</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那么福德是因为大</w:t>
      </w:r>
      <w:r>
        <w:rPr>
          <w:rFonts w:hint="eastAsia" w:ascii="楷体" w:hAnsi="楷体" w:eastAsia="楷体" w:cs="楷体"/>
          <w:b w:val="0"/>
          <w:bCs w:val="0"/>
          <w:color w:val="auto"/>
          <w:sz w:val="28"/>
          <w:szCs w:val="28"/>
          <w:lang w:val="en-US" w:eastAsia="zh-CN"/>
        </w:rPr>
        <w:t>乘的宗义是利益</w:t>
      </w:r>
      <w:r>
        <w:rPr>
          <w:rFonts w:hint="eastAsia" w:ascii="楷体" w:hAnsi="楷体" w:eastAsia="楷体" w:cs="楷体"/>
          <w:b w:val="0"/>
          <w:bCs w:val="0"/>
          <w:sz w:val="28"/>
          <w:szCs w:val="28"/>
          <w:lang w:val="en-US" w:eastAsia="zh-CN"/>
        </w:rPr>
        <w:t>有情，此处也是愿一切有情获得利益而做回向。</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那么“令诸众生永不复受生三恶道”，愿一切众生永远不要再转生于三恶道，也不要转生于非天，非天虽然有的时候划归于善趣，但是从一个角度讲，相续当中嫉妒心重，而且感受其他的嫉妒等痛苦，他也是一种属于恶处，三恶道及非天诸恶处。</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“其后往生弥勒佛足前”，那么其后就能往生到弥勒他</w:t>
      </w:r>
      <w:r>
        <w:rPr>
          <w:rFonts w:hint="eastAsia" w:ascii="楷体" w:hAnsi="楷体" w:eastAsia="楷体" w:cs="楷体"/>
          <w:b w:val="0"/>
          <w:bCs w:val="0"/>
          <w:color w:val="auto"/>
          <w:sz w:val="28"/>
          <w:szCs w:val="28"/>
          <w:lang w:val="en-US" w:eastAsia="zh-CN"/>
        </w:rPr>
        <w:t>的明</w:t>
      </w:r>
      <w:r>
        <w:rPr>
          <w:rFonts w:hint="eastAsia" w:ascii="楷体" w:hAnsi="楷体" w:eastAsia="楷体" w:cs="楷体"/>
          <w:b w:val="0"/>
          <w:bCs w:val="0"/>
          <w:sz w:val="28"/>
          <w:szCs w:val="28"/>
          <w:lang w:val="en-US" w:eastAsia="zh-CN"/>
        </w:rPr>
        <w:t>足面前，或者生在弥勒内院，格鲁派很多大德发愿生于兜率内院，生于弥勒菩萨的足前，以后跟随弥勒菩萨一起下来度化众生。也愿众生能往生弥勒佛足前，或者以后弥勒菩萨成佛的时候，也能到弥勒佛面前听闻殊胜的法义，除了这些《现观庄严论》还有其他的法义，法王仁波切以前在做梦的时候，见弥勒菩萨的时候说，你造了《现观庄严论》之后，印度和藏地的大德在解释的时候，都是众说纷纭，到底你的密义是什么？他说这个问题我早就想宣讲了，但是就是时间没有到，以后你如果到我面前，我给你宣讲。但是解脱军四贤26：10的注释很可靠，有这样讲的，我们在法王仁波切的传记当中，在见弥勒菩萨那一段的时候讲到了。所以我们如果能到弥勒佛面前听《现观庄严论》，他老人家到底怎么样安立的，还有其他的殊胜的论典都可以，这就是愿一切众生获得增上生的安乐。</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遵照至尊宗喀巴大师所解释的，在阐释《现观庄严论》密意方面，于大地上无可比肩，堪称南赡部洲日月之圣解脱军的意趣，在此对其总义略作表述。</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那么依靠至尊宗哈巴大师所解释的密意，或是他所解释的，在《现观庄严论》解释密意方面，整个大地，南瞻部洲没办法堪比拟的，是圣解脱军他的意趣。宗哈巴大师依靠他的意趣而解释，那么华智仁波切说：我是依靠他的总义略做表述。</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因认为自己视如心髓般疼爱之部分同门有此需要，而且似乎也符合胜妙之依怙——大恩上师的心意，</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他认为犹如心髓一样疼爱的这些部分同门的心子，有了知《现观庄严论》总义的必要，或者有了知大乘修法的精华的必要。我们在最初学法的时候，是为了自己解脱还是利益有情，尤其最后这一段话，把这个问题讲的很清楚，就是为了利益有情。那么不管是哪一个大乘行人，都必须要了知我为利益众生而修学佛法，有这个必要的缘故，所以似乎也符合大恩上师——如来芽尊者的心意。</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老狗阿沃故于几座间撰毕于纳琼静处。</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老</w:t>
      </w:r>
      <w:r>
        <w:rPr>
          <w:rFonts w:hint="eastAsia" w:ascii="楷体" w:hAnsi="楷体" w:eastAsia="楷体" w:cs="楷体"/>
          <w:b w:val="0"/>
          <w:bCs w:val="0"/>
          <w:color w:val="auto"/>
          <w:sz w:val="28"/>
          <w:szCs w:val="28"/>
          <w:lang w:val="en-US" w:eastAsia="zh-CN"/>
        </w:rPr>
        <w:t>狗是他的上师钦哲仁波切给他赐予的密名，阿沃是他的名字，在传承弟子当中，像纽西龙多、阿琼堪布他们在讲阿沃仁波切怎么</w:t>
      </w:r>
      <w:r>
        <w:rPr>
          <w:rFonts w:hint="eastAsia" w:ascii="楷体" w:hAnsi="楷体" w:eastAsia="楷体" w:cs="楷体"/>
          <w:b w:val="0"/>
          <w:bCs w:val="0"/>
          <w:sz w:val="28"/>
          <w:szCs w:val="28"/>
          <w:lang w:val="en-US" w:eastAsia="zh-CN"/>
        </w:rPr>
        <w:t>怎么样，都是这样讲的。</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在几座间撰毕于纳琼静处。</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both"/>
        <w:textAlignment w:val="auto"/>
        <w:outlineLvl w:val="9"/>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愿善妙吉祥！善哉！善哉！善哉！</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这以上《现观庄严论》修行次第总义辅导完了。</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bCs/>
          <w:sz w:val="28"/>
          <w:szCs w:val="28"/>
          <w:lang w:eastAsia="zh-CN"/>
        </w:rPr>
      </w:pPr>
    </w:p>
    <w:p>
      <w:pPr>
        <w:rPr>
          <w:rFonts w:hint="eastAsia" w:ascii="楷体_GB2312" w:hAnsi="楷体_GB2312" w:eastAsia="楷体_GB2312" w:cs="楷体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xMjhkMTY1ZWY1YmMzNjViNzMyYThhYTRhNjFhMjQifQ=="/>
  </w:docVars>
  <w:rsids>
    <w:rsidRoot w:val="76C6604D"/>
    <w:rsid w:val="015772A4"/>
    <w:rsid w:val="01AD3088"/>
    <w:rsid w:val="058B45E2"/>
    <w:rsid w:val="05A96F35"/>
    <w:rsid w:val="07F420AC"/>
    <w:rsid w:val="0C195BF4"/>
    <w:rsid w:val="0CA33D5B"/>
    <w:rsid w:val="0F58315F"/>
    <w:rsid w:val="134D79C4"/>
    <w:rsid w:val="13611957"/>
    <w:rsid w:val="16D231FD"/>
    <w:rsid w:val="1AC655EB"/>
    <w:rsid w:val="1CF00366"/>
    <w:rsid w:val="1DC809C1"/>
    <w:rsid w:val="21707CE4"/>
    <w:rsid w:val="292156B3"/>
    <w:rsid w:val="2AA31C31"/>
    <w:rsid w:val="2BD355F5"/>
    <w:rsid w:val="2CFD6A2D"/>
    <w:rsid w:val="2EC56166"/>
    <w:rsid w:val="30717FD0"/>
    <w:rsid w:val="34246307"/>
    <w:rsid w:val="392C0A3B"/>
    <w:rsid w:val="39425353"/>
    <w:rsid w:val="3E2D75E3"/>
    <w:rsid w:val="3E4E4519"/>
    <w:rsid w:val="3F387489"/>
    <w:rsid w:val="42F5615E"/>
    <w:rsid w:val="444E76B8"/>
    <w:rsid w:val="486F44A0"/>
    <w:rsid w:val="4AE11798"/>
    <w:rsid w:val="4E21663E"/>
    <w:rsid w:val="565444E3"/>
    <w:rsid w:val="57F149A9"/>
    <w:rsid w:val="589D6F3F"/>
    <w:rsid w:val="5F516F81"/>
    <w:rsid w:val="61743F05"/>
    <w:rsid w:val="63873C95"/>
    <w:rsid w:val="656F7435"/>
    <w:rsid w:val="6BC55102"/>
    <w:rsid w:val="71C34D91"/>
    <w:rsid w:val="76C6604D"/>
    <w:rsid w:val="79782905"/>
    <w:rsid w:val="7BE45904"/>
    <w:rsid w:val="7CAF663E"/>
    <w:rsid w:val="7F764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8077</Words>
  <Characters>8085</Characters>
  <Lines>0</Lines>
  <Paragraphs>0</Paragraphs>
  <TotalTime>0</TotalTime>
  <ScaleCrop>false</ScaleCrop>
  <LinksUpToDate>false</LinksUpToDate>
  <CharactersWithSpaces>8091</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2022-09-04T07:37:00Z</dcterms:created>
  <dc:creator>通化慧才</dc:creator>
  <cp:lastModifiedBy>Administrator</cp:lastModifiedBy>
  <dcterms:modified xsi:type="dcterms:W3CDTF">2022-09-07T14:56:40Z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195129D943F5482096C21687CD9F578A</vt:lpwstr>
  </property>
</Properties>
</file>